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0BB" w:rsidRPr="009F453C" w:rsidRDefault="000260BB" w:rsidP="000260BB">
      <w:pPr>
        <w:spacing w:after="0" w:line="240" w:lineRule="auto"/>
        <w:jc w:val="right"/>
        <w:rPr>
          <w:rFonts w:ascii="Garamond" w:hAnsi="Garamond"/>
          <w:b/>
        </w:rPr>
      </w:pP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</w:r>
      <w:r>
        <w:rPr>
          <w:rFonts w:ascii="Times New Roman"/>
          <w:sz w:val="24"/>
          <w:szCs w:val="24"/>
        </w:rPr>
        <w:tab/>
      </w:r>
      <w:r w:rsidRPr="009F453C">
        <w:rPr>
          <w:rFonts w:ascii="Garamond" w:hAnsi="Garamond"/>
          <w:b/>
        </w:rPr>
        <w:t xml:space="preserve">  Za</w:t>
      </w:r>
      <w:r>
        <w:rPr>
          <w:rFonts w:ascii="Garamond" w:hAnsi="Garamond"/>
          <w:b/>
        </w:rPr>
        <w:t>łącznik nr 3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center"/>
        <w:rPr>
          <w:rFonts w:ascii="Garamond" w:hAnsi="Garamond"/>
        </w:rPr>
      </w:pPr>
      <w:r w:rsidRPr="009F453C">
        <w:rPr>
          <w:rFonts w:ascii="Garamond" w:hAnsi="Garamond"/>
        </w:rPr>
        <w:t>WZÓR UMOWY</w:t>
      </w:r>
    </w:p>
    <w:p w:rsidR="000260BB" w:rsidRPr="0039786D" w:rsidRDefault="000260BB" w:rsidP="000260BB">
      <w:pPr>
        <w:tabs>
          <w:tab w:val="left" w:pos="426"/>
        </w:tabs>
        <w:spacing w:after="0" w:line="240" w:lineRule="auto"/>
        <w:jc w:val="both"/>
        <w:rPr>
          <w:rFonts w:ascii="Garamond" w:hAnsi="Garamond"/>
        </w:rPr>
      </w:pPr>
      <w:r w:rsidRPr="0039786D">
        <w:rPr>
          <w:rFonts w:ascii="Garamond" w:hAnsi="Garamond"/>
        </w:rPr>
        <w:t>Zawarta w dniu ……</w:t>
      </w:r>
      <w:r>
        <w:rPr>
          <w:rFonts w:ascii="Garamond" w:hAnsi="Garamond"/>
        </w:rPr>
        <w:t>….</w:t>
      </w:r>
      <w:r w:rsidRPr="0039786D">
        <w:rPr>
          <w:rFonts w:ascii="Garamond" w:hAnsi="Garamond"/>
        </w:rPr>
        <w:t>…</w:t>
      </w:r>
      <w:r>
        <w:rPr>
          <w:rFonts w:ascii="Garamond" w:hAnsi="Garamond"/>
        </w:rPr>
        <w:t>…</w:t>
      </w:r>
      <w:r w:rsidRPr="0039786D">
        <w:rPr>
          <w:rFonts w:ascii="Garamond" w:hAnsi="Garamond"/>
        </w:rPr>
        <w:t>.2019r. w Nowej Suchej pomiędzy: Nabywcą : Gminą Nowa Sucha, Nowa Sucha 59A, 96-513 Nowa Sucha NIP 837-16-93-792</w:t>
      </w:r>
    </w:p>
    <w:p w:rsidR="000260BB" w:rsidRPr="0039786D" w:rsidRDefault="000260BB" w:rsidP="000260BB">
      <w:pPr>
        <w:tabs>
          <w:tab w:val="left" w:pos="426"/>
        </w:tabs>
        <w:spacing w:after="0" w:line="240" w:lineRule="auto"/>
        <w:jc w:val="both"/>
        <w:rPr>
          <w:rFonts w:ascii="Garamond" w:hAnsi="Garamond"/>
        </w:rPr>
      </w:pPr>
      <w:r w:rsidRPr="0039786D">
        <w:rPr>
          <w:rFonts w:ascii="Garamond" w:hAnsi="Garamond"/>
        </w:rPr>
        <w:t xml:space="preserve">Odbiorcą: Gminnym Ośrodkiem Pomocy Społecznej w Nowej Suchej, Nowa Sucha 59A, 96-513 Nowa Sucha, reprezentowanym przez Kierownika – Jolantę Kalińską zwaną dalej „Zamawiającym” , a </w:t>
      </w:r>
    </w:p>
    <w:p w:rsidR="000260BB" w:rsidRPr="0039786D" w:rsidRDefault="000260BB" w:rsidP="000260BB">
      <w:pPr>
        <w:tabs>
          <w:tab w:val="left" w:pos="426"/>
        </w:tabs>
        <w:spacing w:after="0" w:line="240" w:lineRule="auto"/>
        <w:jc w:val="both"/>
        <w:rPr>
          <w:rFonts w:ascii="Garamond" w:hAnsi="Garamond"/>
        </w:rPr>
      </w:pPr>
      <w:r w:rsidRPr="0039786D">
        <w:rPr>
          <w:rFonts w:ascii="Garamond" w:hAnsi="Garamond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…………………………………………………………………………………………………………………………………………………………………………………………………………………………reprezentowanym przez……………………………………………………………</w:t>
      </w:r>
      <w:r w:rsidR="00F16D4E">
        <w:rPr>
          <w:rFonts w:ascii="Garamond" w:hAnsi="Garamond"/>
        </w:rPr>
        <w:t>…………………zwanym dalej „Wykonawcą</w:t>
      </w:r>
      <w:r w:rsidRPr="0039786D">
        <w:rPr>
          <w:rFonts w:ascii="Garamond" w:hAnsi="Garamond"/>
        </w:rPr>
        <w:t>”</w:t>
      </w:r>
    </w:p>
    <w:p w:rsidR="000260BB" w:rsidRPr="009F453C" w:rsidRDefault="000260BB" w:rsidP="000260BB">
      <w:pPr>
        <w:spacing w:before="100" w:beforeAutospacing="1" w:after="100" w:afterAutospacing="1" w:line="240" w:lineRule="auto"/>
        <w:ind w:firstLine="4"/>
        <w:jc w:val="center"/>
        <w:rPr>
          <w:rFonts w:ascii="Garamond" w:hAnsi="Garamond"/>
          <w:b/>
        </w:rPr>
      </w:pPr>
      <w:r w:rsidRPr="009F453C">
        <w:rPr>
          <w:rFonts w:ascii="Garamond" w:hAnsi="Garamond"/>
          <w:b/>
        </w:rPr>
        <w:t>§1</w:t>
      </w:r>
    </w:p>
    <w:p w:rsidR="000260BB" w:rsidRPr="00514132" w:rsidRDefault="000260BB" w:rsidP="000260BB">
      <w:pPr>
        <w:pStyle w:val="Default"/>
        <w:jc w:val="both"/>
        <w:rPr>
          <w:b/>
          <w:bCs/>
          <w:sz w:val="22"/>
          <w:szCs w:val="22"/>
        </w:rPr>
      </w:pPr>
      <w:r w:rsidRPr="00EB03D2">
        <w:rPr>
          <w:rFonts w:ascii="Garamond" w:hAnsi="Garamond" w:cs="Garamond"/>
          <w:sz w:val="22"/>
          <w:lang w:eastAsia="pl-PL"/>
        </w:rPr>
        <w:t>Umowę zawarto w wyniku dokonania przez Zamawiającego wyboru oferty w postępowaniu o udzielenie zamówienia publicznego</w:t>
      </w:r>
      <w:r w:rsidRPr="003F346A">
        <w:rPr>
          <w:rFonts w:ascii="Garamond" w:hAnsi="Garamond" w:cs="Garamond"/>
          <w:sz w:val="22"/>
          <w:lang w:eastAsia="pl-PL"/>
        </w:rPr>
        <w:t xml:space="preserve">, którego przedmiotem są </w:t>
      </w:r>
      <w:r w:rsidRPr="009F453C">
        <w:rPr>
          <w:rFonts w:ascii="Garamond" w:hAnsi="Garamond" w:cs="Garamond"/>
          <w:sz w:val="22"/>
          <w:lang w:eastAsia="pl-PL"/>
        </w:rPr>
        <w:t xml:space="preserve">usługi </w:t>
      </w:r>
      <w:r w:rsidRPr="00EB03D2">
        <w:rPr>
          <w:rFonts w:ascii="Garamond" w:hAnsi="Garamond" w:cs="Garamond"/>
          <w:sz w:val="22"/>
          <w:lang w:eastAsia="pl-PL"/>
        </w:rPr>
        <w:t xml:space="preserve"> pn</w:t>
      </w:r>
      <w:r w:rsidRPr="00EB03D2">
        <w:rPr>
          <w:rFonts w:ascii="Garamond" w:hAnsi="Garamond" w:cs="Garamond"/>
          <w:b/>
          <w:sz w:val="22"/>
          <w:lang w:eastAsia="pl-PL"/>
        </w:rPr>
        <w:t xml:space="preserve">.: </w:t>
      </w:r>
      <w:r w:rsidRPr="00EB03D2">
        <w:rPr>
          <w:rFonts w:ascii="Garamond" w:hAnsi="Garamond" w:cs="Garamond"/>
          <w:sz w:val="22"/>
          <w:lang w:eastAsia="pl-PL"/>
        </w:rPr>
        <w:t>„</w:t>
      </w:r>
      <w:r>
        <w:rPr>
          <w:b/>
          <w:bCs/>
          <w:sz w:val="22"/>
          <w:szCs w:val="22"/>
        </w:rPr>
        <w:t xml:space="preserve">Organizację wieczoru muzyczno-tanecznego, festynu integracyjnego „Dzień Seniora” oraz </w:t>
      </w:r>
      <w:proofErr w:type="spellStart"/>
      <w:r>
        <w:rPr>
          <w:b/>
          <w:bCs/>
          <w:sz w:val="22"/>
          <w:szCs w:val="22"/>
        </w:rPr>
        <w:t>questu</w:t>
      </w:r>
      <w:proofErr w:type="spellEnd"/>
      <w:r>
        <w:rPr>
          <w:b/>
          <w:bCs/>
          <w:sz w:val="22"/>
          <w:szCs w:val="22"/>
        </w:rPr>
        <w:t xml:space="preserve"> kajakowego</w:t>
      </w:r>
      <w:r w:rsidRPr="00514132">
        <w:rPr>
          <w:b/>
          <w:bCs/>
          <w:sz w:val="22"/>
          <w:szCs w:val="22"/>
        </w:rPr>
        <w:t xml:space="preserve"> na potrzeby Klubu Seniora w ramach projektu współfinansowanego ze środków Unii Europejskiej w ramach Regionalnego Programu Operacyjnego Województwa Mazowieckiego na lata 2014-2020, Osi Priorytetowej: IX Wspieranie włączenia społecznego i walka z ubóstwem Działanie 9.2 Usługi społeczne i usługi opieki zdrowotnej Poddziałanie 9.2.1 Zwiększenie dostępności usług społecznych pn. „Stworzenie miejsca spotkań i świadczeń opiekuńczych w postaci Klubu Seniora dla osób starszych z Gminy Nowa Sucha”</w:t>
      </w:r>
    </w:p>
    <w:p w:rsidR="000260BB" w:rsidRDefault="008C75C1" w:rsidP="000260BB">
      <w:pPr>
        <w:pStyle w:val="redniasiatka21"/>
        <w:spacing w:line="276" w:lineRule="auto"/>
        <w:rPr>
          <w:rFonts w:ascii="Garamond" w:hAnsi="Garamond" w:cs="Garamond"/>
          <w:bCs/>
          <w:sz w:val="22"/>
        </w:rPr>
      </w:pPr>
      <w:r>
        <w:rPr>
          <w:rFonts w:ascii="Garamond" w:hAnsi="Garamond" w:cs="Garamond"/>
          <w:bCs/>
          <w:sz w:val="22"/>
        </w:rPr>
        <w:t>Na część Nr 1, 2, 3</w:t>
      </w:r>
      <w:r w:rsidR="000260BB" w:rsidRPr="009F453C">
        <w:rPr>
          <w:rFonts w:ascii="Garamond" w:hAnsi="Garamond" w:cs="Garamond"/>
          <w:bCs/>
          <w:sz w:val="22"/>
        </w:rPr>
        <w:t>:</w:t>
      </w:r>
    </w:p>
    <w:p w:rsidR="000260BB" w:rsidRPr="0093000F" w:rsidRDefault="000260BB" w:rsidP="000260BB">
      <w:pPr>
        <w:pStyle w:val="Default"/>
        <w:ind w:left="72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Część</w:t>
      </w:r>
      <w:r w:rsidRPr="0093000F">
        <w:rPr>
          <w:i/>
          <w:sz w:val="20"/>
          <w:szCs w:val="20"/>
        </w:rPr>
        <w:t xml:space="preserve"> Nr 1 :</w:t>
      </w:r>
    </w:p>
    <w:p w:rsidR="000260BB" w:rsidRPr="0093000F" w:rsidRDefault="000260BB" w:rsidP="000260BB">
      <w:pPr>
        <w:pStyle w:val="Default"/>
        <w:ind w:left="720"/>
        <w:jc w:val="both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>Organizacja wieczoru muzyczno-tanecznego</w:t>
      </w:r>
    </w:p>
    <w:p w:rsidR="000260BB" w:rsidRPr="0093000F" w:rsidRDefault="000260BB" w:rsidP="000260BB">
      <w:pPr>
        <w:pStyle w:val="Default"/>
        <w:ind w:left="720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Część</w:t>
      </w:r>
      <w:r w:rsidRPr="0093000F">
        <w:rPr>
          <w:i/>
          <w:sz w:val="18"/>
          <w:szCs w:val="18"/>
        </w:rPr>
        <w:t xml:space="preserve"> Nr 2 :</w:t>
      </w:r>
    </w:p>
    <w:p w:rsidR="000260BB" w:rsidRDefault="000260BB" w:rsidP="000260BB">
      <w:pPr>
        <w:pStyle w:val="Default"/>
        <w:ind w:left="720"/>
        <w:jc w:val="both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>Organizacja festynu integracyjnego „Dzień Seniora”</w:t>
      </w:r>
    </w:p>
    <w:p w:rsidR="000260BB" w:rsidRPr="000260BB" w:rsidRDefault="000260BB" w:rsidP="000260BB">
      <w:pPr>
        <w:pStyle w:val="Default"/>
        <w:ind w:left="720"/>
        <w:jc w:val="both"/>
        <w:rPr>
          <w:i/>
          <w:sz w:val="18"/>
          <w:szCs w:val="18"/>
        </w:rPr>
      </w:pPr>
      <w:r w:rsidRPr="000260BB">
        <w:rPr>
          <w:i/>
          <w:sz w:val="18"/>
          <w:szCs w:val="18"/>
        </w:rPr>
        <w:t>Część Nr 3 :</w:t>
      </w:r>
    </w:p>
    <w:p w:rsidR="000260BB" w:rsidRPr="00EF29F6" w:rsidRDefault="000260BB" w:rsidP="000260BB">
      <w:pPr>
        <w:pStyle w:val="Default"/>
        <w:ind w:left="720"/>
        <w:jc w:val="both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>Quest kajakowy</w:t>
      </w:r>
    </w:p>
    <w:p w:rsidR="000260BB" w:rsidRPr="009F453C" w:rsidRDefault="000260BB" w:rsidP="000260BB">
      <w:pPr>
        <w:spacing w:before="100" w:beforeAutospacing="1" w:after="100" w:afterAutospacing="1" w:line="240" w:lineRule="auto"/>
        <w:ind w:firstLine="4"/>
        <w:jc w:val="center"/>
        <w:rPr>
          <w:rFonts w:ascii="Garamond" w:hAnsi="Garamond"/>
          <w:b/>
        </w:rPr>
      </w:pPr>
      <w:r w:rsidRPr="009F453C">
        <w:rPr>
          <w:rFonts w:ascii="Garamond" w:hAnsi="Garamond"/>
          <w:b/>
        </w:rPr>
        <w:t xml:space="preserve">§2 </w:t>
      </w:r>
    </w:p>
    <w:p w:rsidR="000260BB" w:rsidRPr="00514132" w:rsidRDefault="000260BB" w:rsidP="000260BB">
      <w:pPr>
        <w:pStyle w:val="Default"/>
        <w:jc w:val="both"/>
        <w:rPr>
          <w:rFonts w:ascii="Garamond" w:hAnsi="Garamond"/>
          <w:bCs/>
          <w:sz w:val="22"/>
          <w:szCs w:val="22"/>
        </w:rPr>
      </w:pPr>
      <w:r w:rsidRPr="009F453C">
        <w:rPr>
          <w:rFonts w:ascii="Garamond" w:hAnsi="Garamond"/>
        </w:rPr>
        <w:t xml:space="preserve">1. </w:t>
      </w:r>
      <w:r w:rsidRPr="00C71FCE">
        <w:rPr>
          <w:rFonts w:ascii="Garamond" w:hAnsi="Garamond"/>
          <w:sz w:val="22"/>
          <w:szCs w:val="22"/>
        </w:rPr>
        <w:t>Zamawiający zleca, a Wykonawca przyjmuje do realizacji organizację wieczoru muzyczno-tanecznego, festynu integracyjnego „Dzień Seniora”</w:t>
      </w:r>
      <w:r w:rsidR="00C71FCE" w:rsidRPr="00C71FCE">
        <w:rPr>
          <w:rFonts w:ascii="Garamond" w:hAnsi="Garamond"/>
          <w:sz w:val="22"/>
          <w:szCs w:val="22"/>
        </w:rPr>
        <w:t xml:space="preserve"> oraz </w:t>
      </w:r>
      <w:proofErr w:type="spellStart"/>
      <w:r w:rsidR="00C71FCE" w:rsidRPr="00C71FCE">
        <w:rPr>
          <w:rFonts w:ascii="Garamond" w:hAnsi="Garamond"/>
          <w:sz w:val="22"/>
          <w:szCs w:val="22"/>
        </w:rPr>
        <w:t>quest</w:t>
      </w:r>
      <w:proofErr w:type="spellEnd"/>
      <w:r w:rsidR="00C71FCE" w:rsidRPr="00C71FCE">
        <w:rPr>
          <w:rFonts w:ascii="Garamond" w:hAnsi="Garamond"/>
          <w:sz w:val="22"/>
          <w:szCs w:val="22"/>
        </w:rPr>
        <w:t xml:space="preserve"> kajakowy</w:t>
      </w:r>
      <w:r w:rsidR="00C71FCE">
        <w:rPr>
          <w:rFonts w:ascii="Garamond" w:hAnsi="Garamond"/>
          <w:sz w:val="22"/>
          <w:szCs w:val="22"/>
        </w:rPr>
        <w:t xml:space="preserve">. </w:t>
      </w:r>
      <w:r w:rsidR="00C71FCE" w:rsidRPr="00C71FCE">
        <w:rPr>
          <w:rFonts w:ascii="Garamond" w:hAnsi="Garamond"/>
          <w:sz w:val="22"/>
          <w:szCs w:val="22"/>
        </w:rPr>
        <w:t>Wydarzenia</w:t>
      </w:r>
      <w:r w:rsidRPr="009F453C">
        <w:rPr>
          <w:rFonts w:ascii="Garamond" w:hAnsi="Garamond"/>
        </w:rPr>
        <w:t xml:space="preserve"> </w:t>
      </w:r>
      <w:r w:rsidRPr="00C71FCE">
        <w:rPr>
          <w:rFonts w:ascii="Garamond" w:hAnsi="Garamond"/>
          <w:sz w:val="22"/>
          <w:szCs w:val="22"/>
        </w:rPr>
        <w:t>będą prowadzone w ramach projektu</w:t>
      </w:r>
      <w:r w:rsidRPr="009F453C">
        <w:rPr>
          <w:rFonts w:ascii="Garamond" w:hAnsi="Garamond"/>
        </w:rPr>
        <w:t xml:space="preserve"> </w:t>
      </w:r>
      <w:r w:rsidRPr="00514132">
        <w:rPr>
          <w:rFonts w:ascii="Garamond" w:hAnsi="Garamond"/>
          <w:bCs/>
          <w:sz w:val="22"/>
          <w:szCs w:val="22"/>
        </w:rPr>
        <w:t>współfinansowanego ze środków Unii Europejskiej w ramach Regionalnego Programu Operacyjnego Województwa Mazowieckiego na lata 2014-2020, Osi Priorytetowej: IX Wspieranie włączenia społecznego i walka z ubóstwem Działanie 9.2 Usługi społeczne i usługi opieki zdrowotnej Poddziałanie 9.2.1 Zwiększenie dostępności usług społecznych pn. „Stworzenie miejsca spotkań i świadczeń opiekuńczych w postaci Klubu Seniora dla osób starszych z Gminy Nowa Sucha”</w:t>
      </w:r>
    </w:p>
    <w:p w:rsidR="000260BB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9F453C">
        <w:rPr>
          <w:rFonts w:ascii="Garamond" w:hAnsi="Garamond"/>
        </w:rPr>
        <w:t>2. Wykonawca zobowiązany jest do pr</w:t>
      </w:r>
      <w:r w:rsidR="00C71FCE">
        <w:rPr>
          <w:rFonts w:ascii="Garamond" w:hAnsi="Garamond"/>
        </w:rPr>
        <w:t>owadzenia wydarzeń</w:t>
      </w:r>
      <w:r w:rsidRPr="009F453C">
        <w:rPr>
          <w:rFonts w:ascii="Garamond" w:hAnsi="Garamond"/>
        </w:rPr>
        <w:t xml:space="preserve">, o których mowa w ust. 1 zgodnie </w:t>
      </w:r>
      <w:r w:rsidRPr="009F453C">
        <w:rPr>
          <w:rFonts w:ascii="Garamond" w:hAnsi="Garamond"/>
        </w:rPr>
        <w:br/>
        <w:t>z wymaganiami Zamawiającego określonymi w opisie przedmiotu zamówienia stanowiącym Za</w:t>
      </w:r>
      <w:r>
        <w:rPr>
          <w:rFonts w:ascii="Garamond" w:hAnsi="Garamond"/>
        </w:rPr>
        <w:t>łącznik nr 1 do zapytania ofertowego</w:t>
      </w:r>
      <w:r w:rsidRPr="009F453C">
        <w:rPr>
          <w:rFonts w:ascii="Garamond" w:hAnsi="Garamond"/>
        </w:rPr>
        <w:t>, specyfikacji istotnych warunków zamówienia i złożoną ofertą.</w:t>
      </w:r>
    </w:p>
    <w:p w:rsidR="000260BB" w:rsidRPr="009F453C" w:rsidRDefault="000260BB" w:rsidP="000260BB">
      <w:pPr>
        <w:spacing w:before="100" w:beforeAutospacing="1" w:after="100" w:afterAutospacing="1" w:line="240" w:lineRule="auto"/>
        <w:ind w:firstLine="4"/>
        <w:jc w:val="center"/>
        <w:rPr>
          <w:rFonts w:ascii="Garamond" w:hAnsi="Garamond"/>
          <w:b/>
        </w:rPr>
      </w:pPr>
      <w:r w:rsidRPr="009F453C">
        <w:rPr>
          <w:rFonts w:ascii="Garamond" w:hAnsi="Garamond"/>
          <w:b/>
        </w:rPr>
        <w:t>§3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9F453C">
        <w:rPr>
          <w:rFonts w:ascii="Garamond" w:hAnsi="Garamond"/>
        </w:rPr>
        <w:t>1. Wykonawca z</w:t>
      </w:r>
      <w:r w:rsidR="00C71FCE">
        <w:rPr>
          <w:rFonts w:ascii="Garamond" w:hAnsi="Garamond"/>
        </w:rPr>
        <w:t>obowiązuje się do zorganizowania wydarzeń zgodnie z harmonogramem ustalonym z Koordynatorem Projektu.</w:t>
      </w:r>
      <w:r w:rsidRPr="009F453C">
        <w:rPr>
          <w:rFonts w:ascii="Garamond" w:hAnsi="Garamond"/>
        </w:rPr>
        <w:t xml:space="preserve"> </w:t>
      </w:r>
    </w:p>
    <w:p w:rsidR="000260BB" w:rsidRPr="009F453C" w:rsidRDefault="000260BB" w:rsidP="000260BB">
      <w:pPr>
        <w:spacing w:before="100" w:beforeAutospacing="1" w:after="100" w:afterAutospacing="1" w:line="240" w:lineRule="auto"/>
        <w:ind w:firstLine="4"/>
        <w:jc w:val="center"/>
        <w:rPr>
          <w:rFonts w:ascii="Garamond" w:hAnsi="Garamond"/>
          <w:b/>
        </w:rPr>
      </w:pPr>
      <w:r w:rsidRPr="009F453C">
        <w:rPr>
          <w:rFonts w:ascii="Garamond" w:hAnsi="Garamond"/>
          <w:b/>
        </w:rPr>
        <w:lastRenderedPageBreak/>
        <w:t>§4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9F453C">
        <w:rPr>
          <w:rFonts w:ascii="Garamond" w:hAnsi="Garamond"/>
        </w:rPr>
        <w:t xml:space="preserve">1. Wykonawca oświadcza, że dysponuje odpowiednim potencjałem techniczno-organizacyjnym, osobowym, wiedzą </w:t>
      </w:r>
      <w:r>
        <w:rPr>
          <w:rFonts w:ascii="Garamond" w:hAnsi="Garamond"/>
        </w:rPr>
        <w:br/>
      </w:r>
      <w:r w:rsidRPr="009F453C">
        <w:rPr>
          <w:rFonts w:ascii="Garamond" w:hAnsi="Garamond"/>
        </w:rPr>
        <w:t xml:space="preserve">i doświadczeniem pozwalającym na należyte zrealizowanie przedmiotu umowy 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9F453C">
        <w:rPr>
          <w:rFonts w:ascii="Garamond" w:hAnsi="Garamond"/>
        </w:rPr>
        <w:t xml:space="preserve">2. Wykonawca jest odpowiedzialny za jakość i terminowość realizowanych usług. </w:t>
      </w:r>
    </w:p>
    <w:p w:rsidR="000260BB" w:rsidRPr="00CC224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3</w:t>
      </w:r>
      <w:r w:rsidRPr="00CC224C">
        <w:rPr>
          <w:rFonts w:ascii="Garamond" w:hAnsi="Garamond"/>
        </w:rPr>
        <w:t xml:space="preserve">. Wykonawca zobowiązuje się poinformować Zamawiającego niezwłocznie, nie później jednak niż </w:t>
      </w:r>
      <w:r w:rsidRPr="00CC224C">
        <w:rPr>
          <w:rFonts w:ascii="Garamond" w:hAnsi="Garamond"/>
        </w:rPr>
        <w:br/>
        <w:t xml:space="preserve">w terminie 3 dni roboczych od dnia ich zaistnienia, w formie pisemnej o wszelkich istotnych okolicznościach, które mogą mieć wpływ na wykonanie przedmiotu umowy przez Wykonawcę. Jeżeli okoliczności, o których mowa, uniemożliwią Wykonawcy prawidłowe lub terminowe wykonywanie przedmiotu umowy Zamawiający ma prawo do odstąpienia od umowy ze skutkiem natychmiastowym w terminie 14 dni od wysłania informacji o wystąpieniu takich okoliczności. </w:t>
      </w:r>
    </w:p>
    <w:p w:rsidR="000260BB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4</w:t>
      </w:r>
      <w:r w:rsidRPr="00CC224C">
        <w:rPr>
          <w:rFonts w:ascii="Garamond" w:hAnsi="Garamond"/>
        </w:rPr>
        <w:t>. Odpowiedzialność za niezrealizowanie przedmiotu umowy w uzgodnionych terminach jest wyłączona w przypadku, gdy niewykonanie jest następstwem działania siły wyższej, do której zalicza się w szczególności: powódź, pożar, zamieszki, strajki, ataki terrorystyczne, przerwy w</w:t>
      </w:r>
      <w:r>
        <w:rPr>
          <w:rFonts w:ascii="Garamond" w:hAnsi="Garamond"/>
        </w:rPr>
        <w:t xml:space="preserve"> dostawie energii elektrycznej.</w:t>
      </w:r>
    </w:p>
    <w:p w:rsidR="000260BB" w:rsidRPr="00CC224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5</w:t>
      </w:r>
      <w:r w:rsidRPr="00CC224C">
        <w:rPr>
          <w:rFonts w:ascii="Garamond" w:hAnsi="Garamond"/>
        </w:rPr>
        <w:t>. Wykonawca ponosi odpowiedzialność za szkody wyrządz</w:t>
      </w:r>
      <w:r w:rsidR="0047166C">
        <w:rPr>
          <w:rFonts w:ascii="Garamond" w:hAnsi="Garamond"/>
        </w:rPr>
        <w:t xml:space="preserve">one przez prowadzących  </w:t>
      </w:r>
      <w:r w:rsidRPr="00CC224C">
        <w:rPr>
          <w:rFonts w:ascii="Garamond" w:hAnsi="Garamond"/>
        </w:rPr>
        <w:t xml:space="preserve">w związku z wykonywaniem usług będących przedmiotem umowy. </w:t>
      </w:r>
    </w:p>
    <w:p w:rsidR="000260BB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  <w:b/>
        </w:rPr>
      </w:pPr>
      <w:r>
        <w:rPr>
          <w:rFonts w:ascii="Garamond" w:hAnsi="Garamond"/>
        </w:rPr>
        <w:t>6</w:t>
      </w:r>
      <w:r w:rsidRPr="00CC224C">
        <w:rPr>
          <w:rFonts w:ascii="Garamond" w:hAnsi="Garamond"/>
        </w:rPr>
        <w:t>. Wykonawca jest zobow</w:t>
      </w:r>
      <w:r w:rsidR="0047166C">
        <w:rPr>
          <w:rFonts w:ascii="Garamond" w:hAnsi="Garamond"/>
        </w:rPr>
        <w:t>iązany do prowadzenia imprez</w:t>
      </w:r>
      <w:r w:rsidRPr="00CC224C">
        <w:rPr>
          <w:rFonts w:ascii="Garamond" w:hAnsi="Garamond"/>
        </w:rPr>
        <w:t xml:space="preserve"> w dniach i godzinach wy</w:t>
      </w:r>
      <w:r>
        <w:rPr>
          <w:rFonts w:ascii="Garamond" w:hAnsi="Garamond"/>
        </w:rPr>
        <w:t>znaczonych przez Zamawiającego.</w:t>
      </w:r>
    </w:p>
    <w:p w:rsidR="000260BB" w:rsidRPr="00CC224C" w:rsidRDefault="000260BB" w:rsidP="000260BB">
      <w:pPr>
        <w:spacing w:before="100" w:beforeAutospacing="1" w:after="100" w:afterAutospacing="1" w:line="240" w:lineRule="auto"/>
        <w:ind w:firstLine="4"/>
        <w:jc w:val="center"/>
        <w:rPr>
          <w:rFonts w:ascii="Garamond" w:hAnsi="Garamond"/>
          <w:b/>
        </w:rPr>
      </w:pPr>
      <w:r w:rsidRPr="00CC224C">
        <w:rPr>
          <w:rFonts w:ascii="Garamond" w:hAnsi="Garamond"/>
          <w:b/>
        </w:rPr>
        <w:t>§5</w:t>
      </w:r>
    </w:p>
    <w:p w:rsidR="000674DD" w:rsidRPr="000674DD" w:rsidRDefault="000260BB" w:rsidP="000674DD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0674DD">
        <w:rPr>
          <w:rFonts w:ascii="Garamond" w:hAnsi="Garamond"/>
        </w:rPr>
        <w:t xml:space="preserve">Strony ustalają, że za wykonanie przedmiotu umowy Zamawiający zapłaci Wykonawcy wynagrodzenie, zgodnie </w:t>
      </w:r>
      <w:r w:rsidRPr="000674DD">
        <w:rPr>
          <w:rFonts w:ascii="Garamond" w:hAnsi="Garamond"/>
        </w:rPr>
        <w:br/>
        <w:t xml:space="preserve">z warunkami zamówienia, złożoną i wybraną ofertą Wykonawcy w kwocie </w:t>
      </w:r>
      <w:r w:rsidR="00C25ABC">
        <w:rPr>
          <w:rFonts w:ascii="Garamond" w:hAnsi="Garamond"/>
        </w:rPr>
        <w:t xml:space="preserve">jednostkowej </w:t>
      </w:r>
      <w:r w:rsidRPr="000674DD">
        <w:rPr>
          <w:rFonts w:ascii="Garamond" w:hAnsi="Garamond"/>
        </w:rPr>
        <w:t xml:space="preserve">brutto nieprzekraczającej </w:t>
      </w:r>
      <w:r w:rsidR="000674DD" w:rsidRPr="000674DD">
        <w:rPr>
          <w:rFonts w:ascii="Garamond" w:hAnsi="Garamond"/>
        </w:rPr>
        <w:t>:</w:t>
      </w:r>
    </w:p>
    <w:p w:rsidR="000260BB" w:rsidRDefault="000674DD" w:rsidP="000674DD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Organizacja wieczoru muzyczno-tanecznego……..</w:t>
      </w:r>
      <w:r w:rsidR="000260BB" w:rsidRPr="000674DD">
        <w:rPr>
          <w:rFonts w:ascii="Garamond" w:hAnsi="Garamond"/>
        </w:rPr>
        <w:t xml:space="preserve">……….. zł (słownie: …………… złotych),– zwane dalej „wynagrodzeniem”. </w:t>
      </w:r>
    </w:p>
    <w:p w:rsidR="00C25ABC" w:rsidRDefault="00C25ABC" w:rsidP="000674DD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Festyn integracyjny „Dzień Seniora”……..</w:t>
      </w:r>
      <w:r w:rsidRPr="000674DD">
        <w:rPr>
          <w:rFonts w:ascii="Garamond" w:hAnsi="Garamond"/>
        </w:rPr>
        <w:t>……….. zł (słownie: …………… złotych),– zwane dalej „wynagrodzeniem</w:t>
      </w:r>
    </w:p>
    <w:p w:rsidR="00C25ABC" w:rsidRPr="000674DD" w:rsidRDefault="00C25ABC" w:rsidP="000674DD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Quest kajakowy……..</w:t>
      </w:r>
      <w:r w:rsidRPr="000674DD">
        <w:rPr>
          <w:rFonts w:ascii="Garamond" w:hAnsi="Garamond"/>
        </w:rPr>
        <w:t>……….. zł (słownie: …………… złotych),– zwane dalej „wynagrodzeniem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CC224C">
        <w:rPr>
          <w:rFonts w:ascii="Garamond" w:hAnsi="Garamond"/>
        </w:rPr>
        <w:t xml:space="preserve">2. Ceny jednostkowe określone </w:t>
      </w:r>
      <w:r>
        <w:rPr>
          <w:rFonts w:ascii="Garamond" w:hAnsi="Garamond"/>
        </w:rPr>
        <w:t xml:space="preserve">w ofercie </w:t>
      </w:r>
      <w:r w:rsidRPr="009F453C">
        <w:rPr>
          <w:rFonts w:ascii="Garamond" w:hAnsi="Garamond"/>
        </w:rPr>
        <w:t xml:space="preserve"> Wykonawcy, stanowiąc</w:t>
      </w:r>
      <w:r>
        <w:rPr>
          <w:rFonts w:ascii="Garamond" w:hAnsi="Garamond"/>
        </w:rPr>
        <w:t>ej Załącznik nr 2 do zapytania ofertowego</w:t>
      </w:r>
      <w:r w:rsidRPr="009F453C">
        <w:rPr>
          <w:rFonts w:ascii="Garamond" w:hAnsi="Garamond"/>
        </w:rPr>
        <w:t xml:space="preserve">, nie podlegają zmianie w okresie obowiązywania umowy. . </w:t>
      </w:r>
    </w:p>
    <w:p w:rsidR="000F3BB5" w:rsidRDefault="00C25ABC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3</w:t>
      </w:r>
      <w:r w:rsidR="000260BB" w:rsidRPr="009F453C">
        <w:rPr>
          <w:rFonts w:ascii="Garamond" w:hAnsi="Garamond"/>
        </w:rPr>
        <w:t xml:space="preserve">. </w:t>
      </w:r>
      <w:r w:rsidR="00F16D4E">
        <w:rPr>
          <w:rFonts w:ascii="Garamond" w:hAnsi="Garamond"/>
        </w:rPr>
        <w:t>Wykonawca</w:t>
      </w:r>
      <w:r>
        <w:rPr>
          <w:rFonts w:ascii="Garamond" w:hAnsi="Garamond"/>
        </w:rPr>
        <w:t xml:space="preserve"> za wykonaną usługę zobo</w:t>
      </w:r>
      <w:r w:rsidR="000F3BB5">
        <w:rPr>
          <w:rFonts w:ascii="Garamond" w:hAnsi="Garamond"/>
        </w:rPr>
        <w:t xml:space="preserve">wiązany jest przedłożyć fakturę/rachunek do ostatniego dnia miesiąca w którym została wykonana usługa.  </w:t>
      </w:r>
    </w:p>
    <w:p w:rsidR="000260BB" w:rsidRDefault="000F3BB5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4</w:t>
      </w:r>
      <w:r w:rsidR="000260BB" w:rsidRPr="009F453C">
        <w:rPr>
          <w:rFonts w:ascii="Garamond" w:hAnsi="Garamond"/>
        </w:rPr>
        <w:t>.. Płatność będzie regulowana przelewem na konto wskazane każdorazowo przez Wykonawcę</w:t>
      </w:r>
      <w:r w:rsidR="000260BB">
        <w:rPr>
          <w:rFonts w:ascii="Garamond" w:hAnsi="Garamond"/>
        </w:rPr>
        <w:t xml:space="preserve"> nie później niż do końca następnego miesiąca po realizacji przedmiotu zamówienia.</w:t>
      </w:r>
    </w:p>
    <w:p w:rsidR="000260BB" w:rsidRPr="009932B9" w:rsidRDefault="000260BB" w:rsidP="000260BB">
      <w:pPr>
        <w:spacing w:before="100" w:beforeAutospacing="1" w:after="100" w:afterAutospacing="1" w:line="240" w:lineRule="auto"/>
        <w:ind w:firstLine="4"/>
        <w:jc w:val="center"/>
        <w:rPr>
          <w:rFonts w:ascii="Garamond" w:hAnsi="Garamond"/>
          <w:b/>
        </w:rPr>
      </w:pPr>
      <w:r w:rsidRPr="009F453C">
        <w:rPr>
          <w:rFonts w:ascii="Garamond" w:hAnsi="Garamond"/>
          <w:b/>
        </w:rPr>
        <w:t>§6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1</w:t>
      </w:r>
      <w:r w:rsidRPr="009F453C">
        <w:rPr>
          <w:rFonts w:ascii="Garamond" w:hAnsi="Garamond"/>
        </w:rPr>
        <w:t>. Wykonawca zobowiązany jest do niezwłocznego podejmowania działań w przypadku stwierdzonych lub zgłaszanych nieprawidło</w:t>
      </w:r>
      <w:r w:rsidR="000F3BB5">
        <w:rPr>
          <w:rFonts w:ascii="Garamond" w:hAnsi="Garamond"/>
        </w:rPr>
        <w:t>wościach w realizacji usługi</w:t>
      </w:r>
      <w:r w:rsidRPr="009F453C">
        <w:rPr>
          <w:rFonts w:ascii="Garamond" w:hAnsi="Garamond"/>
        </w:rPr>
        <w:t xml:space="preserve">. Wykonawca zobowiązany do przekazania Zamawiającemu informacji o </w:t>
      </w:r>
      <w:r w:rsidRPr="009F453C">
        <w:rPr>
          <w:rFonts w:ascii="Garamond" w:hAnsi="Garamond"/>
        </w:rPr>
        <w:lastRenderedPageBreak/>
        <w:t xml:space="preserve">podjętych działaniach mających na celu eliminacje nieprawidłowości lub wyjaśnienie sprawy, nie później niż 3 dni od daty zgłoszenia. 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2</w:t>
      </w:r>
      <w:r w:rsidRPr="009F453C">
        <w:rPr>
          <w:rFonts w:ascii="Garamond" w:hAnsi="Garamond"/>
        </w:rPr>
        <w:t>. W przypadku stwie</w:t>
      </w:r>
      <w:r w:rsidR="00F16D4E">
        <w:rPr>
          <w:rFonts w:ascii="Garamond" w:hAnsi="Garamond"/>
        </w:rPr>
        <w:t>rdzenia, że Wykonawca</w:t>
      </w:r>
      <w:r w:rsidRPr="009F453C">
        <w:rPr>
          <w:rFonts w:ascii="Garamond" w:hAnsi="Garamond"/>
        </w:rPr>
        <w:t xml:space="preserve"> nie wywiązuje się rzetelnie z obowiązków, Zamawiający może żądać od Wykonawcy wykluczenia go z kadry osób prowadzących warsztaty. </w:t>
      </w:r>
    </w:p>
    <w:p w:rsidR="000260BB" w:rsidRPr="009F453C" w:rsidRDefault="000260BB" w:rsidP="000260BB">
      <w:pPr>
        <w:spacing w:before="100" w:beforeAutospacing="1" w:after="100" w:afterAutospacing="1" w:line="240" w:lineRule="auto"/>
        <w:ind w:firstLine="4"/>
        <w:jc w:val="center"/>
        <w:rPr>
          <w:rFonts w:ascii="Garamond" w:hAnsi="Garamond"/>
          <w:b/>
        </w:rPr>
      </w:pPr>
      <w:r w:rsidRPr="009F453C">
        <w:rPr>
          <w:rFonts w:ascii="Garamond" w:hAnsi="Garamond"/>
          <w:b/>
        </w:rPr>
        <w:t>§7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9F453C">
        <w:rPr>
          <w:rFonts w:ascii="Garamond" w:hAnsi="Garamond"/>
        </w:rPr>
        <w:t xml:space="preserve">1. Osobami uprawnionymi do kontaktów w sprawie realizacji umowy są: 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9F453C">
        <w:rPr>
          <w:rFonts w:ascii="Garamond" w:hAnsi="Garamond"/>
        </w:rPr>
        <w:t xml:space="preserve">po stronie Wykonawcy: … …                     ……..., tel. … , e-mail: …; 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9F453C">
        <w:rPr>
          <w:rFonts w:ascii="Garamond" w:hAnsi="Garamond"/>
        </w:rPr>
        <w:t xml:space="preserve">po stronie Zamawiającego:, ……                ……..., tel. … , e-mail: … ; 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9F453C">
        <w:rPr>
          <w:rFonts w:ascii="Garamond" w:hAnsi="Garamond"/>
        </w:rPr>
        <w:t xml:space="preserve">2. W przypadku urlopu, choroby lub innej nieobecności osoby, o której mowa w ust. 1, Wykonawca zobowiązany jest do bezzwłocznego wyznaczenia innej osoby i powiadomienia przedstawiciela Zamawiającego osobiście lub drogą elektroniczną na adres: </w:t>
      </w:r>
      <w:r>
        <w:rPr>
          <w:rFonts w:ascii="Garamond" w:hAnsi="Garamond"/>
        </w:rPr>
        <w:t>gops.nowa.sucha@interia.pl</w:t>
      </w:r>
      <w:r w:rsidRPr="009F453C">
        <w:rPr>
          <w:rFonts w:ascii="Garamond" w:hAnsi="Garamond"/>
        </w:rPr>
        <w:t xml:space="preserve"> i telef</w:t>
      </w:r>
      <w:r>
        <w:rPr>
          <w:rFonts w:ascii="Garamond" w:hAnsi="Garamond"/>
        </w:rPr>
        <w:t>onicznie pod numer: 46 861 23 15 wew. 27</w:t>
      </w:r>
    </w:p>
    <w:p w:rsidR="000260BB" w:rsidRPr="00506E42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9F453C">
        <w:rPr>
          <w:rFonts w:ascii="Garamond" w:hAnsi="Garamond"/>
        </w:rPr>
        <w:t>3. Zmiana osób wymienionych w ust. 1 nie powod</w:t>
      </w:r>
      <w:r>
        <w:rPr>
          <w:rFonts w:ascii="Garamond" w:hAnsi="Garamond"/>
        </w:rPr>
        <w:t xml:space="preserve">uje konieczności zmiany umowy. </w:t>
      </w:r>
    </w:p>
    <w:p w:rsidR="000260BB" w:rsidRPr="009F453C" w:rsidRDefault="000260BB" w:rsidP="000260BB">
      <w:pPr>
        <w:spacing w:before="100" w:beforeAutospacing="1" w:after="100" w:afterAutospacing="1" w:line="240" w:lineRule="auto"/>
        <w:ind w:firstLine="4"/>
        <w:jc w:val="center"/>
        <w:rPr>
          <w:rFonts w:ascii="Garamond" w:hAnsi="Garamond"/>
          <w:b/>
        </w:rPr>
      </w:pPr>
      <w:r w:rsidRPr="009F453C">
        <w:rPr>
          <w:rFonts w:ascii="Garamond" w:hAnsi="Garamond"/>
          <w:b/>
        </w:rPr>
        <w:t>§8</w:t>
      </w:r>
    </w:p>
    <w:p w:rsidR="000260BB" w:rsidRPr="009F453C" w:rsidRDefault="000260BB" w:rsidP="000260BB">
      <w:pPr>
        <w:spacing w:after="0" w:line="240" w:lineRule="auto"/>
        <w:jc w:val="both"/>
        <w:rPr>
          <w:rFonts w:ascii="Garamond" w:hAnsi="Garamond"/>
        </w:rPr>
      </w:pPr>
      <w:r w:rsidRPr="009F453C">
        <w:rPr>
          <w:rFonts w:ascii="Garamond" w:hAnsi="Garamond"/>
        </w:rPr>
        <w:t>1</w:t>
      </w:r>
      <w:r w:rsidRPr="009F453C">
        <w:rPr>
          <w:rFonts w:ascii="Garamond" w:hAnsi="Garamond"/>
          <w:i/>
        </w:rPr>
        <w:t xml:space="preserve">. </w:t>
      </w:r>
      <w:r w:rsidRPr="009F453C">
        <w:rPr>
          <w:rFonts w:ascii="Garamond" w:hAnsi="Garamond"/>
        </w:rPr>
        <w:t>Za każdorazowe stwierdzenie odstępstw od wymagań w wykonaniu przedmiotu umowy określonych w opisie przedmiotu zamówienia stanowiącym załącznik nr 1, specyfikacji istotnych warunków zamówienia oraz złożonej ofercie  Zamawiający będzie naliczał kary umowne w następujących przypadkach i wysokości:</w:t>
      </w:r>
    </w:p>
    <w:p w:rsidR="000260BB" w:rsidRPr="009F453C" w:rsidRDefault="000260BB" w:rsidP="000260BB">
      <w:pPr>
        <w:spacing w:after="0" w:line="240" w:lineRule="auto"/>
        <w:ind w:left="720"/>
        <w:jc w:val="both"/>
        <w:rPr>
          <w:rFonts w:ascii="Garamond" w:hAnsi="Garamond"/>
        </w:rPr>
      </w:pPr>
    </w:p>
    <w:p w:rsidR="000260BB" w:rsidRPr="008348C6" w:rsidRDefault="000260BB" w:rsidP="000260B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Garamond" w:hAnsi="Garamond"/>
        </w:rPr>
      </w:pPr>
      <w:r w:rsidRPr="009F453C">
        <w:rPr>
          <w:rFonts w:ascii="Garamond" w:hAnsi="Garamond"/>
          <w:b/>
        </w:rPr>
        <w:t>0,1 %</w:t>
      </w:r>
      <w:r w:rsidRPr="009F453C">
        <w:rPr>
          <w:rFonts w:ascii="Garamond" w:hAnsi="Garamond"/>
        </w:rPr>
        <w:t xml:space="preserve"> wynagrodzenia brutto określonego w § 5 ust. 1 umowy za każdorazowe niezgodne </w:t>
      </w:r>
      <w:r w:rsidRPr="009F453C">
        <w:rPr>
          <w:rFonts w:ascii="Garamond" w:hAnsi="Garamond"/>
        </w:rPr>
        <w:br/>
        <w:t xml:space="preserve">z opisem przedmiotu zamówienia wykonanie usługi lub niezgodne warunkami zawartej umowy, wykonanie usługi </w:t>
      </w:r>
      <w:r>
        <w:rPr>
          <w:rFonts w:ascii="Garamond" w:hAnsi="Garamond"/>
        </w:rPr>
        <w:t xml:space="preserve">z </w:t>
      </w:r>
      <w:r w:rsidRPr="009F453C">
        <w:rPr>
          <w:rFonts w:ascii="Garamond" w:hAnsi="Garamond"/>
        </w:rPr>
        <w:t xml:space="preserve"> winy Wykonawcy</w:t>
      </w:r>
    </w:p>
    <w:p w:rsidR="000260BB" w:rsidRDefault="000260BB" w:rsidP="000260B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Garamond" w:hAnsi="Garamond"/>
        </w:rPr>
      </w:pPr>
      <w:r w:rsidRPr="008348C6">
        <w:rPr>
          <w:rFonts w:ascii="Garamond" w:hAnsi="Garamond"/>
          <w:b/>
        </w:rPr>
        <w:t>3%</w:t>
      </w:r>
      <w:r w:rsidRPr="008348C6">
        <w:rPr>
          <w:rFonts w:ascii="Garamond" w:hAnsi="Garamond"/>
        </w:rPr>
        <w:t xml:space="preserve"> wynagrodzenia brutto określonego w § 5 ust. 1 umowy za odstąpienie od umowy </w:t>
      </w:r>
      <w:r w:rsidRPr="008348C6">
        <w:rPr>
          <w:rFonts w:ascii="Garamond" w:hAnsi="Garamond"/>
        </w:rPr>
        <w:br/>
        <w:t>z przyczyn zależnych od Wykonawcy</w:t>
      </w:r>
      <w:r>
        <w:rPr>
          <w:rFonts w:ascii="Garamond" w:hAnsi="Garamond"/>
        </w:rPr>
        <w:t>,</w:t>
      </w:r>
    </w:p>
    <w:p w:rsidR="000260BB" w:rsidRPr="00262B8E" w:rsidRDefault="000260BB" w:rsidP="000260B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Garamond" w:hAnsi="Garamond"/>
        </w:rPr>
      </w:pPr>
      <w:r w:rsidRPr="00662ADA">
        <w:rPr>
          <w:rFonts w:ascii="Garamond" w:hAnsi="Garamond"/>
        </w:rPr>
        <w:t>1% wynagrodzenia brutto określonego w</w:t>
      </w:r>
      <w:r>
        <w:rPr>
          <w:rFonts w:ascii="Garamond" w:hAnsi="Garamond"/>
          <w:b/>
        </w:rPr>
        <w:t xml:space="preserve"> </w:t>
      </w:r>
      <w:r w:rsidRPr="008348C6">
        <w:rPr>
          <w:rFonts w:ascii="Garamond" w:hAnsi="Garamond"/>
        </w:rPr>
        <w:t>§ 5 ust. 1</w:t>
      </w:r>
      <w:r>
        <w:rPr>
          <w:rFonts w:ascii="Garamond" w:hAnsi="Garamond"/>
        </w:rPr>
        <w:t xml:space="preserve"> umowy za dwukrotne odwołanie zajęć z przyczyn dotyczących Wykonawcy za każdą kolejną godzinę odwołanej godziny,</w:t>
      </w:r>
    </w:p>
    <w:p w:rsidR="000260BB" w:rsidRPr="008348C6" w:rsidRDefault="000260BB" w:rsidP="000260BB">
      <w:pPr>
        <w:spacing w:after="0" w:line="240" w:lineRule="auto"/>
        <w:jc w:val="both"/>
        <w:rPr>
          <w:rFonts w:ascii="Garamond" w:hAnsi="Garamond"/>
        </w:rPr>
      </w:pPr>
    </w:p>
    <w:p w:rsidR="000260BB" w:rsidRPr="008348C6" w:rsidRDefault="000260BB" w:rsidP="000260BB">
      <w:p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2</w:t>
      </w:r>
      <w:r w:rsidRPr="008348C6">
        <w:rPr>
          <w:rFonts w:ascii="Garamond" w:hAnsi="Garamond"/>
        </w:rPr>
        <w:t>.Wykonawca upoważnia Zamawiającego do potrącenia kar umownych z bieżącego wynagrodzenia. Karę umowną określoną w ust.1 pkt 2 Wykonawca zapłaci</w:t>
      </w:r>
      <w:r>
        <w:rPr>
          <w:rFonts w:ascii="Garamond" w:hAnsi="Garamond"/>
        </w:rPr>
        <w:t xml:space="preserve"> na konto Zamawiającego podane </w:t>
      </w:r>
      <w:r w:rsidRPr="008348C6">
        <w:rPr>
          <w:rFonts w:ascii="Garamond" w:hAnsi="Garamond"/>
        </w:rPr>
        <w:t>w zawiadomieniu.</w:t>
      </w:r>
    </w:p>
    <w:p w:rsidR="000260BB" w:rsidRPr="008348C6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3</w:t>
      </w:r>
      <w:r w:rsidRPr="008348C6">
        <w:rPr>
          <w:rFonts w:ascii="Garamond" w:hAnsi="Garamond"/>
        </w:rPr>
        <w:t xml:space="preserve">. Zamawiający może odstąpić od umowy w razie zaistnienia istotnej zmiany okoliczności powodującej, że wykonanie umowy nie leży w interesie publicznym, czego nie można było przewidzieć w chwili zawarcia umowy, w terminie 30 dni od powzięcia wiadomości o tych okolicznościach. </w:t>
      </w:r>
    </w:p>
    <w:p w:rsidR="000260BB" w:rsidRPr="008348C6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4</w:t>
      </w:r>
      <w:r w:rsidRPr="008348C6">
        <w:rPr>
          <w:rFonts w:ascii="Garamond" w:hAnsi="Garamond"/>
        </w:rPr>
        <w:t xml:space="preserve">. Zamawiający może odstąpić od umowy, jeżeli wobec Wykonawcy zostanie wszczęte postępowanie likwidacyjne lub zostanie złożony wniosek o ogłoszenie upadłości w terminie 30 dni od powzięcia wiadomości o tych okolicznościach. </w:t>
      </w:r>
    </w:p>
    <w:p w:rsidR="000260BB" w:rsidRPr="008348C6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5</w:t>
      </w:r>
      <w:r w:rsidRPr="008348C6">
        <w:rPr>
          <w:rFonts w:ascii="Garamond" w:hAnsi="Garamond"/>
        </w:rPr>
        <w:t xml:space="preserve">. Zamawiający może odstąpić od umowy, jeżeli wyjdzie na jaw, że w toku postępowania o udzielenie zamówienia publicznego, którego dotyczy niniejsza umowa, Wykonawca złożył oświadczenie niezgodne z prawdą, w terminie 30 dni od powzięcia wiadomości o tych okolicznościach. </w:t>
      </w:r>
    </w:p>
    <w:p w:rsidR="000260BB" w:rsidRPr="008348C6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lastRenderedPageBreak/>
        <w:t>6</w:t>
      </w:r>
      <w:r w:rsidRPr="008348C6">
        <w:rPr>
          <w:rFonts w:ascii="Garamond" w:hAnsi="Garamond"/>
        </w:rPr>
        <w:t xml:space="preserve">. Zamawiający może odstąpić od umowy, jeżeli Wykonawca mimo przesłanych 2 (dwóch) pisemnych upomnień Zamawiającego nie będzie wywiązywał się z postanowień niniejszej umowy, co będzie miało istotny wpływ na przebieg jej realizacji, w terminie 7 dni od przesłania przez Zamawiającego Wykonawcy ostatecznego upomnienia. </w:t>
      </w:r>
    </w:p>
    <w:p w:rsidR="000260BB" w:rsidRPr="008348C6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7</w:t>
      </w:r>
      <w:r w:rsidRPr="008348C6">
        <w:rPr>
          <w:rFonts w:ascii="Garamond" w:hAnsi="Garamond"/>
        </w:rPr>
        <w:t xml:space="preserve">. W przypadkach, o których mowa w ust. 4 – 8 odstąpienie od umowy następuje bez wypłaty jakiegokolwiek odszkodowania, a Wykonawca otrzyma jedynie wynagrodzenie należne z tytułu wykonania części umowy. Odstąpienie od umowy następuje w formie pisemnej, pod rygorem nieważności i zawiera uzasadnienie. </w:t>
      </w:r>
    </w:p>
    <w:p w:rsidR="000260BB" w:rsidRPr="00EF29F6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8</w:t>
      </w:r>
      <w:r w:rsidRPr="008348C6">
        <w:rPr>
          <w:rFonts w:ascii="Garamond" w:hAnsi="Garamond"/>
        </w:rPr>
        <w:t>. W przypadku gdy wysokość szkody poniesionej przez Zamawiającego przewyższa wysokość zastrzeżonych kar umownych, Zamawiający może dochodzić odszkodowania uzupełn</w:t>
      </w:r>
      <w:r>
        <w:rPr>
          <w:rFonts w:ascii="Garamond" w:hAnsi="Garamond"/>
        </w:rPr>
        <w:t xml:space="preserve">iającego na zasadach ogólnych. </w:t>
      </w:r>
    </w:p>
    <w:p w:rsidR="000260BB" w:rsidRPr="008348C6" w:rsidRDefault="00EE5DCD" w:rsidP="000260BB">
      <w:pPr>
        <w:spacing w:before="100" w:beforeAutospacing="1" w:after="100" w:afterAutospacing="1" w:line="240" w:lineRule="auto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§9</w:t>
      </w:r>
    </w:p>
    <w:p w:rsidR="000260BB" w:rsidRPr="006E57E1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8348C6">
        <w:rPr>
          <w:rFonts w:ascii="Garamond" w:hAnsi="Garamond"/>
        </w:rPr>
        <w:t xml:space="preserve">Wykonawca może powierzyć wykonanie części przedmiotu umowy podwykonawcy wyłącznie za pisemną zgodą Zamawiającego oraz w zakresie </w:t>
      </w:r>
      <w:r>
        <w:rPr>
          <w:rFonts w:ascii="Garamond" w:hAnsi="Garamond"/>
        </w:rPr>
        <w:t xml:space="preserve">wskazanym w ofercie Wykonawcy. </w:t>
      </w:r>
    </w:p>
    <w:p w:rsidR="000260BB" w:rsidRPr="008348C6" w:rsidRDefault="00EE5DCD" w:rsidP="000260BB">
      <w:pPr>
        <w:spacing w:before="100" w:beforeAutospacing="1" w:after="100" w:afterAutospacing="1" w:line="240" w:lineRule="auto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§ 10</w:t>
      </w:r>
    </w:p>
    <w:p w:rsidR="000260BB" w:rsidRPr="008348C6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 w:rsidRPr="008348C6">
        <w:rPr>
          <w:rFonts w:ascii="Garamond" w:hAnsi="Garamond"/>
        </w:rPr>
        <w:t xml:space="preserve">1. W sprawach nieuregulowanych umową, mają zastosowanie przepisy powszechnie obowiązującego prawa, </w:t>
      </w:r>
      <w:r>
        <w:rPr>
          <w:rFonts w:ascii="Garamond" w:hAnsi="Garamond"/>
        </w:rPr>
        <w:br/>
      </w:r>
      <w:r w:rsidRPr="008348C6">
        <w:rPr>
          <w:rFonts w:ascii="Garamond" w:hAnsi="Garamond"/>
        </w:rPr>
        <w:t xml:space="preserve">w szczególności ustawy Prawo zamówień publicznych, ustawy o pomocy społecznej, Kodeksu Cywilnego. 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2</w:t>
      </w:r>
      <w:r w:rsidRPr="009F453C">
        <w:rPr>
          <w:rFonts w:ascii="Garamond" w:hAnsi="Garamond"/>
        </w:rPr>
        <w:t xml:space="preserve">. Wszelkie zmiany i uzupełnienia niniejszej umowy wymagają formy pisemnej, pod rygorem nieważności. 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3</w:t>
      </w:r>
      <w:r w:rsidRPr="009F453C">
        <w:rPr>
          <w:rFonts w:ascii="Garamond" w:hAnsi="Garamond"/>
        </w:rPr>
        <w:t xml:space="preserve">. Spory wynikłe w toku realizacji niniejszej umowy będą rozstrzygane przez sąd powszechny właściwy miejscowo dla siedziby Zamawiającego. 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4</w:t>
      </w:r>
      <w:r w:rsidRPr="009F453C">
        <w:rPr>
          <w:rFonts w:ascii="Garamond" w:hAnsi="Garamond"/>
        </w:rPr>
        <w:t xml:space="preserve">. Umowa wchodzi w życie z dniem jej zawarcia. </w:t>
      </w:r>
    </w:p>
    <w:p w:rsidR="000260BB" w:rsidRPr="009F453C" w:rsidRDefault="000260BB" w:rsidP="000260BB">
      <w:pPr>
        <w:spacing w:before="100" w:beforeAutospacing="1" w:after="100" w:afterAutospacing="1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5.</w:t>
      </w:r>
      <w:r w:rsidRPr="009F453C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 </w:t>
      </w:r>
      <w:r w:rsidRPr="009F453C">
        <w:rPr>
          <w:rFonts w:ascii="Garamond" w:hAnsi="Garamond"/>
        </w:rPr>
        <w:t xml:space="preserve">Umowę sporządzono w </w:t>
      </w:r>
      <w:r>
        <w:rPr>
          <w:rFonts w:ascii="Garamond" w:hAnsi="Garamond"/>
        </w:rPr>
        <w:t xml:space="preserve">3 </w:t>
      </w:r>
      <w:r w:rsidRPr="009F453C">
        <w:rPr>
          <w:rFonts w:ascii="Garamond" w:hAnsi="Garamond"/>
        </w:rPr>
        <w:t xml:space="preserve">egzemplarzach po 1 egzemplarzu dla </w:t>
      </w:r>
      <w:r w:rsidR="000F3BB5">
        <w:rPr>
          <w:rFonts w:ascii="Garamond" w:hAnsi="Garamond"/>
        </w:rPr>
        <w:t>U</w:t>
      </w:r>
      <w:r w:rsidR="00F16D4E">
        <w:rPr>
          <w:rFonts w:ascii="Garamond" w:hAnsi="Garamond"/>
        </w:rPr>
        <w:t>sługodawcy</w:t>
      </w:r>
      <w:r>
        <w:rPr>
          <w:rFonts w:ascii="Garamond" w:hAnsi="Garamond"/>
        </w:rPr>
        <w:t xml:space="preserve"> i 2 dla Zamawiającego</w:t>
      </w:r>
      <w:r w:rsidRPr="009F453C">
        <w:rPr>
          <w:rFonts w:ascii="Garamond" w:hAnsi="Garamond"/>
        </w:rPr>
        <w:t xml:space="preserve">. </w:t>
      </w:r>
    </w:p>
    <w:p w:rsidR="000260BB" w:rsidRDefault="000260BB" w:rsidP="000260BB">
      <w:pPr>
        <w:spacing w:after="0" w:line="240" w:lineRule="auto"/>
        <w:jc w:val="both"/>
        <w:rPr>
          <w:rFonts w:ascii="Garamond" w:hAnsi="Garamond"/>
        </w:rPr>
      </w:pPr>
    </w:p>
    <w:p w:rsidR="000260BB" w:rsidRDefault="000260BB" w:rsidP="000260BB">
      <w:pPr>
        <w:spacing w:after="0" w:line="240" w:lineRule="auto"/>
        <w:jc w:val="both"/>
        <w:rPr>
          <w:rFonts w:ascii="Garamond" w:hAnsi="Garamond"/>
        </w:rPr>
      </w:pPr>
    </w:p>
    <w:p w:rsidR="000260BB" w:rsidRDefault="000260BB" w:rsidP="000260BB">
      <w:pPr>
        <w:spacing w:after="0" w:line="240" w:lineRule="auto"/>
        <w:jc w:val="both"/>
        <w:rPr>
          <w:rFonts w:ascii="Garamond" w:hAnsi="Garamond"/>
        </w:rPr>
      </w:pPr>
    </w:p>
    <w:p w:rsidR="000260BB" w:rsidRPr="008348C6" w:rsidRDefault="000260BB" w:rsidP="000260BB">
      <w:pPr>
        <w:spacing w:after="0" w:line="240" w:lineRule="auto"/>
        <w:jc w:val="both"/>
        <w:rPr>
          <w:rFonts w:ascii="Garamond" w:hAnsi="Garamond"/>
        </w:rPr>
      </w:pPr>
    </w:p>
    <w:p w:rsidR="000F0B79" w:rsidRPr="00EE5DCD" w:rsidRDefault="00F16D4E" w:rsidP="00EE5DCD">
      <w:pPr>
        <w:spacing w:after="0" w:line="240" w:lineRule="auto"/>
        <w:ind w:firstLine="708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Zamawiający </w:t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  <w:t>Wykonawca</w:t>
      </w:r>
      <w:bookmarkStart w:id="0" w:name="_GoBack"/>
      <w:bookmarkEnd w:id="0"/>
    </w:p>
    <w:sectPr w:rsidR="000F0B79" w:rsidRPr="00EE5DCD" w:rsidSect="003F57D3">
      <w:headerReference w:type="default" r:id="rId7"/>
      <w:footerReference w:type="default" r:id="rId8"/>
      <w:pgSz w:w="12240" w:h="15840"/>
      <w:pgMar w:top="1440" w:right="1080" w:bottom="720" w:left="1080" w:header="720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BA6" w:rsidRDefault="00302BA6">
      <w:pPr>
        <w:spacing w:after="0" w:line="240" w:lineRule="auto"/>
      </w:pPr>
      <w:r>
        <w:separator/>
      </w:r>
    </w:p>
  </w:endnote>
  <w:endnote w:type="continuationSeparator" w:id="0">
    <w:p w:rsidR="00302BA6" w:rsidRDefault="00302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7D0" w:rsidRPr="002E1D68" w:rsidRDefault="00093714" w:rsidP="002C67D0">
    <w:pPr>
      <w:autoSpaceDE w:val="0"/>
      <w:autoSpaceDN w:val="0"/>
      <w:adjustRightInd w:val="0"/>
      <w:spacing w:after="0" w:line="240" w:lineRule="auto"/>
      <w:jc w:val="center"/>
      <w:rPr>
        <w:rFonts w:ascii="Times New Roman"/>
        <w:bCs/>
        <w:color w:val="000000"/>
        <w:sz w:val="16"/>
        <w:szCs w:val="16"/>
      </w:rPr>
    </w:pPr>
    <w:r w:rsidRPr="002E1D68">
      <w:rPr>
        <w:rFonts w:ascii="Times New Roman"/>
        <w:bCs/>
        <w:color w:val="000000"/>
        <w:sz w:val="16"/>
        <w:szCs w:val="16"/>
      </w:rPr>
      <w:t>Projekt współfinansowany ze środków Unii Europejskiej w ramach Regionalnego Programu Operacyjnego Województwa Mazowieckiego na lata 2014-2020, Osi Priorytetowej: IX Wspieranie włączenia społecznego i walka z ubóstwem Działanie 9.2 Usługi społeczne i usługi opieki zdrowotnej Poddziałanie 9.2.1 Zwiększenie dostępności usług społecznych pn. „Stworzenie miejsca spotkań i świadczeń opiekuńczych w postaci Klubu Seniora dla osób starszych z Gminy Nowa Sucha”</w:t>
    </w:r>
  </w:p>
  <w:p w:rsidR="002C67D0" w:rsidRPr="002E1D68" w:rsidRDefault="00302BA6" w:rsidP="002C67D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/>
        <w:sz w:val="18"/>
        <w:szCs w:val="24"/>
      </w:rPr>
    </w:pPr>
  </w:p>
  <w:p w:rsidR="003F57D3" w:rsidRPr="00D00EB1" w:rsidRDefault="00302BA6" w:rsidP="003F57D3">
    <w:pPr>
      <w:pStyle w:val="Stopka"/>
      <w:tabs>
        <w:tab w:val="clear" w:pos="4513"/>
        <w:tab w:val="clear" w:pos="9026"/>
        <w:tab w:val="left" w:pos="8550"/>
      </w:tabs>
      <w:rPr>
        <w:rFonts w:hAnsi="Calibri" w:cs="Calibri"/>
        <w:i/>
        <w:sz w:val="18"/>
        <w:szCs w:val="18"/>
      </w:rPr>
    </w:pPr>
  </w:p>
  <w:p w:rsidR="003F57D3" w:rsidRPr="00D00EB1" w:rsidRDefault="00302BA6" w:rsidP="003F57D3">
    <w:pPr>
      <w:pStyle w:val="Stopka"/>
      <w:tabs>
        <w:tab w:val="clear" w:pos="4513"/>
        <w:tab w:val="clear" w:pos="9026"/>
        <w:tab w:val="left" w:pos="8550"/>
      </w:tabs>
      <w:rPr>
        <w:rFonts w:hAnsi="Calibri" w:cs="Calibri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BA6" w:rsidRDefault="00302BA6">
      <w:pPr>
        <w:spacing w:after="0" w:line="240" w:lineRule="auto"/>
      </w:pPr>
      <w:r>
        <w:separator/>
      </w:r>
    </w:p>
  </w:footnote>
  <w:footnote w:type="continuationSeparator" w:id="0">
    <w:p w:rsidR="00302BA6" w:rsidRDefault="00302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7D3" w:rsidRDefault="000260BB" w:rsidP="00514132">
    <w:pPr>
      <w:pStyle w:val="Nagwek"/>
    </w:pPr>
    <w:r w:rsidRPr="00E3346F">
      <w:rPr>
        <w:noProof/>
      </w:rPr>
      <w:drawing>
        <wp:inline distT="0" distB="0" distL="0" distR="0">
          <wp:extent cx="5762625" cy="542925"/>
          <wp:effectExtent l="0" t="0" r="9525" b="9525"/>
          <wp:docPr id="1" name="Obraz 1" descr="https://www.funduszedlamazowsza.eu/wp-content/uploads/2018/01/rpoflaga-rpmazowszeefs-1024x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s://www.funduszedlamazowsza.eu/wp-content/uploads/2018/01/rpoflaga-rpmazowszeefs-1024x9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F57D3" w:rsidRDefault="00302BA6" w:rsidP="003F57D3">
    <w:pPr>
      <w:pStyle w:val="Nagwek"/>
    </w:pPr>
  </w:p>
  <w:p w:rsidR="003F57D3" w:rsidRDefault="00302BA6" w:rsidP="003F57D3">
    <w:pPr>
      <w:pStyle w:val="Nagwek"/>
      <w:pBdr>
        <w:bottom w:val="single" w:sz="6" w:space="1" w:color="auto"/>
      </w:pBdr>
      <w:jc w:val="center"/>
      <w:rPr>
        <w:i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B6E29"/>
    <w:multiLevelType w:val="hybridMultilevel"/>
    <w:tmpl w:val="C5EA4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60E45"/>
    <w:multiLevelType w:val="hybridMultilevel"/>
    <w:tmpl w:val="FF90C810"/>
    <w:lvl w:ilvl="0" w:tplc="836E8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7A84309"/>
    <w:multiLevelType w:val="hybridMultilevel"/>
    <w:tmpl w:val="E1C4DE3C"/>
    <w:lvl w:ilvl="0" w:tplc="6262B1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0BB"/>
    <w:rsid w:val="000260BB"/>
    <w:rsid w:val="000674DD"/>
    <w:rsid w:val="00093714"/>
    <w:rsid w:val="000F0B79"/>
    <w:rsid w:val="000F3BB5"/>
    <w:rsid w:val="00302BA6"/>
    <w:rsid w:val="00357ABF"/>
    <w:rsid w:val="0047166C"/>
    <w:rsid w:val="008C75C1"/>
    <w:rsid w:val="00A725D9"/>
    <w:rsid w:val="00C25ABC"/>
    <w:rsid w:val="00C71FCE"/>
    <w:rsid w:val="00EE5DCD"/>
    <w:rsid w:val="00F1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2EE96-0DFA-4F78-8270-080674824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60BB"/>
    <w:rPr>
      <w:rFonts w:ascii="Calibri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60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60BB"/>
    <w:rPr>
      <w:rFonts w:ascii="Calibri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260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60BB"/>
    <w:rPr>
      <w:rFonts w:ascii="Calibri" w:eastAsia="Times New Roman" w:hAnsi="Times New Roman" w:cs="Times New Roman"/>
      <w:lang w:eastAsia="pl-PL"/>
    </w:rPr>
  </w:style>
  <w:style w:type="paragraph" w:customStyle="1" w:styleId="redniasiatka21">
    <w:name w:val="Średnia siatka 21"/>
    <w:uiPriority w:val="1"/>
    <w:qFormat/>
    <w:rsid w:val="000260BB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0260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74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1330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Czupryn</dc:creator>
  <cp:keywords/>
  <dc:description/>
  <cp:lastModifiedBy>Anna Czupryn</cp:lastModifiedBy>
  <cp:revision>3</cp:revision>
  <dcterms:created xsi:type="dcterms:W3CDTF">2019-05-10T12:23:00Z</dcterms:created>
  <dcterms:modified xsi:type="dcterms:W3CDTF">2019-05-22T08:44:00Z</dcterms:modified>
</cp:coreProperties>
</file>